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921" w:rsidRDefault="00090321" w:rsidP="000E0921">
      <w:pPr>
        <w:pStyle w:val="a3"/>
        <w:shd w:val="clear" w:color="auto" w:fill="auto"/>
        <w:spacing w:after="260" w:line="269" w:lineRule="auto"/>
        <w:ind w:firstLine="40"/>
        <w:jc w:val="both"/>
        <w:rPr>
          <w:rStyle w:val="1"/>
          <w:b/>
          <w:bCs/>
          <w:color w:val="000000"/>
          <w:sz w:val="22"/>
          <w:szCs w:val="22"/>
        </w:rPr>
      </w:pPr>
      <w:r w:rsidRPr="000E0921">
        <w:rPr>
          <w:rStyle w:val="1"/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6105525" cy="8629650"/>
            <wp:effectExtent l="0" t="0" r="0" b="0"/>
            <wp:docPr id="1" name="Рисунок 1" descr="C:\Users\Ильназ\Desktop\пакет документов\ПОЛОЖЕНИЕ ПОСЛЕД 2021г март\охрана труда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esktop\пакет документов\ПОЛОЖЕНИЕ ПОСЛЕД 2021г март\охрана труда - 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921" w:rsidRDefault="000E0921">
      <w:pPr>
        <w:pStyle w:val="a3"/>
        <w:shd w:val="clear" w:color="auto" w:fill="auto"/>
        <w:spacing w:after="260" w:line="269" w:lineRule="auto"/>
        <w:ind w:left="360" w:firstLine="40"/>
        <w:jc w:val="both"/>
        <w:rPr>
          <w:rStyle w:val="1"/>
          <w:b/>
          <w:bCs/>
          <w:color w:val="000000"/>
          <w:sz w:val="22"/>
          <w:szCs w:val="22"/>
        </w:rPr>
      </w:pPr>
    </w:p>
    <w:p w:rsidR="000E0921" w:rsidRDefault="000E0921">
      <w:pPr>
        <w:pStyle w:val="a3"/>
        <w:shd w:val="clear" w:color="auto" w:fill="auto"/>
        <w:spacing w:after="260" w:line="269" w:lineRule="auto"/>
        <w:ind w:left="360" w:firstLine="40"/>
        <w:jc w:val="both"/>
        <w:rPr>
          <w:rStyle w:val="1"/>
          <w:bCs/>
          <w:color w:val="000000"/>
          <w:sz w:val="22"/>
          <w:szCs w:val="22"/>
        </w:rPr>
      </w:pPr>
    </w:p>
    <w:p w:rsidR="00000000" w:rsidRDefault="00090321">
      <w:pPr>
        <w:pStyle w:val="a3"/>
        <w:shd w:val="clear" w:color="auto" w:fill="auto"/>
        <w:spacing w:after="260" w:line="269" w:lineRule="auto"/>
        <w:ind w:left="360" w:firstLine="40"/>
        <w:jc w:val="both"/>
        <w:rPr>
          <w:sz w:val="22"/>
          <w:szCs w:val="22"/>
        </w:rPr>
      </w:pPr>
      <w:r w:rsidRPr="000E0921">
        <w:rPr>
          <w:rStyle w:val="1"/>
          <w:bCs/>
          <w:color w:val="000000"/>
          <w:sz w:val="22"/>
          <w:szCs w:val="22"/>
        </w:rPr>
        <w:lastRenderedPageBreak/>
        <w:t>стене.</w:t>
      </w:r>
      <w:r>
        <w:rPr>
          <w:rStyle w:val="1"/>
          <w:b/>
          <w:bCs/>
          <w:color w:val="000000"/>
          <w:sz w:val="22"/>
          <w:szCs w:val="22"/>
        </w:rPr>
        <w:t xml:space="preserve"> Технические осмотры помещений и территории детского сада осуществляют ежедневно:</w:t>
      </w:r>
    </w:p>
    <w:p w:rsidR="00000000" w:rsidRDefault="00090321">
      <w:pPr>
        <w:pStyle w:val="a3"/>
        <w:numPr>
          <w:ilvl w:val="0"/>
          <w:numId w:val="1"/>
        </w:numPr>
        <w:shd w:val="clear" w:color="auto" w:fill="auto"/>
        <w:tabs>
          <w:tab w:val="left" w:pos="358"/>
        </w:tabs>
        <w:ind w:left="360" w:hanging="360"/>
        <w:jc w:val="both"/>
      </w:pPr>
      <w:r>
        <w:rPr>
          <w:rStyle w:val="1"/>
          <w:b/>
          <w:bCs/>
          <w:color w:val="000000"/>
          <w:sz w:val="22"/>
          <w:szCs w:val="22"/>
        </w:rPr>
        <w:t xml:space="preserve">воспитатели перед приёмом детей в группу, </w:t>
      </w:r>
      <w:r>
        <w:rPr>
          <w:rStyle w:val="1"/>
          <w:color w:val="000000"/>
        </w:rPr>
        <w:t>совершают обход своего участка и всех помещений группы, в случае обнаружения опасных предметов (стёкла, бутылки, палки и др</w:t>
      </w:r>
      <w:r>
        <w:rPr>
          <w:rStyle w:val="1"/>
          <w:color w:val="000000"/>
        </w:rPr>
        <w:t xml:space="preserve">.) педагог должен убрать их с территории немедленно, не допускается приём детей в непроверенное помещение или участок. В случае обнаружения травмоопасных построек, явлений (наледи, треснувшее дерево ). мебели или оборудования, которое воспитатель не может </w:t>
      </w:r>
      <w:r>
        <w:rPr>
          <w:rStyle w:val="1"/>
          <w:color w:val="000000"/>
        </w:rPr>
        <w:t>убрать самостоятельно, необходимо принять меры по недопущению детей к травмоопасному месту или оборудованию, следует оградить это место. Воспитатель делает отметку в тетради трёхступенчатого контроля.</w:t>
      </w:r>
    </w:p>
    <w:p w:rsidR="00000000" w:rsidRDefault="00090321">
      <w:pPr>
        <w:pStyle w:val="a3"/>
        <w:numPr>
          <w:ilvl w:val="0"/>
          <w:numId w:val="1"/>
        </w:numPr>
        <w:shd w:val="clear" w:color="auto" w:fill="auto"/>
        <w:tabs>
          <w:tab w:val="left" w:pos="358"/>
        </w:tabs>
        <w:spacing w:line="264" w:lineRule="auto"/>
        <w:jc w:val="both"/>
      </w:pPr>
      <w:r>
        <w:rPr>
          <w:rStyle w:val="1"/>
          <w:b/>
          <w:bCs/>
          <w:color w:val="000000"/>
          <w:sz w:val="22"/>
          <w:szCs w:val="22"/>
        </w:rPr>
        <w:t xml:space="preserve">Повар </w:t>
      </w:r>
      <w:r>
        <w:rPr>
          <w:rStyle w:val="1"/>
          <w:color w:val="000000"/>
        </w:rPr>
        <w:t xml:space="preserve">проверяет перед рабочим днём всё оборудование </w:t>
      </w:r>
      <w:r>
        <w:rPr>
          <w:rStyle w:val="1"/>
          <w:color w:val="000000"/>
        </w:rPr>
        <w:t>и помещение пищеблока.</w:t>
      </w:r>
    </w:p>
    <w:p w:rsidR="00000000" w:rsidRDefault="00090321">
      <w:pPr>
        <w:pStyle w:val="a3"/>
        <w:numPr>
          <w:ilvl w:val="0"/>
          <w:numId w:val="1"/>
        </w:numPr>
        <w:shd w:val="clear" w:color="auto" w:fill="auto"/>
        <w:tabs>
          <w:tab w:val="left" w:pos="358"/>
        </w:tabs>
        <w:spacing w:after="260"/>
        <w:ind w:left="360" w:hanging="360"/>
        <w:jc w:val="both"/>
      </w:pPr>
      <w:r>
        <w:rPr>
          <w:rStyle w:val="1"/>
          <w:b/>
          <w:bCs/>
          <w:color w:val="000000"/>
          <w:sz w:val="22"/>
          <w:szCs w:val="22"/>
        </w:rPr>
        <w:t xml:space="preserve">Другие сотрудники, работающие в отдельных помещениях или кабинетах </w:t>
      </w:r>
      <w:r>
        <w:rPr>
          <w:rStyle w:val="1"/>
          <w:color w:val="000000"/>
        </w:rPr>
        <w:t xml:space="preserve">производят осмотр своих закреплённых кабинетов или помещений. В случае обнаружения поломки или неисправности немедленно принимают меры по обеспечению безопасности </w:t>
      </w:r>
      <w:r>
        <w:rPr>
          <w:rStyle w:val="1"/>
          <w:color w:val="000000"/>
        </w:rPr>
        <w:t>детей. О всех поломках и неисправностях немедленно сообщают завхоз и делают соответствующую запись в тетради трёхступенчатого контроля.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358"/>
        </w:tabs>
        <w:ind w:left="360" w:hanging="360"/>
        <w:jc w:val="both"/>
      </w:pPr>
      <w:r>
        <w:rPr>
          <w:rStyle w:val="1"/>
          <w:b/>
          <w:bCs/>
          <w:color w:val="000000"/>
          <w:sz w:val="22"/>
          <w:szCs w:val="22"/>
        </w:rPr>
        <w:t xml:space="preserve">Запрещается вбивать гвозди па уровне роста детей </w:t>
      </w:r>
      <w:r>
        <w:rPr>
          <w:rStyle w:val="1"/>
          <w:color w:val="000000"/>
        </w:rPr>
        <w:t>в помещениях детского сада, навесов на участке. Колышки на вешалках</w:t>
      </w:r>
      <w:r>
        <w:rPr>
          <w:rStyle w:val="1"/>
          <w:color w:val="000000"/>
        </w:rPr>
        <w:t xml:space="preserve"> должны быть деревянными или пластмассовыми.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358"/>
        </w:tabs>
        <w:ind w:left="360" w:hanging="360"/>
        <w:jc w:val="both"/>
      </w:pPr>
      <w:r>
        <w:rPr>
          <w:rStyle w:val="1"/>
          <w:color w:val="000000"/>
        </w:rPr>
        <w:t>Подставки для цветов в групповых комнатах, музыкальном зале и кабинетах должны быть устойчивыми. Цветочные горшки с комнатными растениями не должны находиться на высоте выше роста детей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358"/>
        </w:tabs>
        <w:ind w:left="360" w:hanging="360"/>
        <w:jc w:val="both"/>
      </w:pPr>
      <w:r>
        <w:rPr>
          <w:rStyle w:val="1"/>
          <w:b/>
          <w:bCs/>
          <w:color w:val="000000"/>
          <w:sz w:val="22"/>
          <w:szCs w:val="22"/>
        </w:rPr>
        <w:t xml:space="preserve">В </w:t>
      </w:r>
      <w:r>
        <w:rPr>
          <w:rStyle w:val="1"/>
          <w:color w:val="000000"/>
        </w:rPr>
        <w:t>детском саду вс</w:t>
      </w:r>
      <w:r>
        <w:rPr>
          <w:rStyle w:val="1"/>
          <w:color w:val="000000"/>
        </w:rPr>
        <w:t xml:space="preserve">еми сотрудниками </w:t>
      </w:r>
      <w:r>
        <w:rPr>
          <w:rStyle w:val="1"/>
          <w:b/>
          <w:bCs/>
          <w:color w:val="000000"/>
          <w:sz w:val="22"/>
          <w:szCs w:val="22"/>
        </w:rPr>
        <w:t xml:space="preserve">должны соблюдаться правила пожарной безопасности. </w:t>
      </w:r>
      <w:r>
        <w:rPr>
          <w:rStyle w:val="1"/>
          <w:color w:val="000000"/>
        </w:rPr>
        <w:t>Каждый сотрудник должен знать правила пожарной безопасности, уметь обращаться с огнетушителями и знать план эвакуации детей на случай пожара.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358"/>
        </w:tabs>
        <w:ind w:left="360" w:hanging="360"/>
        <w:jc w:val="both"/>
      </w:pPr>
      <w:r>
        <w:rPr>
          <w:rStyle w:val="1"/>
          <w:color w:val="000000"/>
        </w:rPr>
        <w:t xml:space="preserve">В детском саду должны быть </w:t>
      </w:r>
      <w:r>
        <w:rPr>
          <w:rStyle w:val="1"/>
          <w:b/>
          <w:bCs/>
          <w:color w:val="000000"/>
          <w:sz w:val="22"/>
          <w:szCs w:val="22"/>
        </w:rPr>
        <w:t>вывешены на видн</w:t>
      </w:r>
      <w:r>
        <w:rPr>
          <w:rStyle w:val="1"/>
          <w:b/>
          <w:bCs/>
          <w:color w:val="000000"/>
          <w:sz w:val="22"/>
          <w:szCs w:val="22"/>
        </w:rPr>
        <w:t xml:space="preserve">ом месте адреса и номера телефонов </w:t>
      </w:r>
      <w:r w:rsidR="000E0921">
        <w:rPr>
          <w:rStyle w:val="1"/>
          <w:color w:val="000000"/>
        </w:rPr>
        <w:t>заведующего детским садом,</w:t>
      </w:r>
      <w:r>
        <w:rPr>
          <w:rStyle w:val="1"/>
          <w:color w:val="000000"/>
        </w:rPr>
        <w:t>" врача, пункта скорой помощи, завхоза пожарного депо, отдел охраны, МЧС.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358"/>
        </w:tabs>
        <w:spacing w:line="254" w:lineRule="auto"/>
        <w:ind w:left="360" w:hanging="360"/>
        <w:jc w:val="both"/>
      </w:pPr>
      <w:r>
        <w:rPr>
          <w:rStyle w:val="1"/>
          <w:b/>
          <w:bCs/>
          <w:color w:val="000000"/>
          <w:sz w:val="22"/>
          <w:szCs w:val="22"/>
        </w:rPr>
        <w:t xml:space="preserve">Персонал детского сада должен быть подготовлен к оказанию первой помощи </w:t>
      </w:r>
      <w:r>
        <w:rPr>
          <w:rStyle w:val="1"/>
          <w:color w:val="000000"/>
        </w:rPr>
        <w:t>при внезапном заболевании ребёнка или несчас</w:t>
      </w:r>
      <w:r>
        <w:rPr>
          <w:rStyle w:val="1"/>
          <w:color w:val="000000"/>
        </w:rPr>
        <w:t>тном случае.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390"/>
        </w:tabs>
        <w:spacing w:line="257" w:lineRule="auto"/>
        <w:ind w:left="360" w:hanging="360"/>
        <w:jc w:val="both"/>
        <w:rPr>
          <w:sz w:val="22"/>
          <w:szCs w:val="22"/>
        </w:rPr>
      </w:pPr>
      <w:r>
        <w:rPr>
          <w:rStyle w:val="1"/>
          <w:b/>
          <w:bCs/>
          <w:color w:val="000000"/>
          <w:sz w:val="22"/>
          <w:szCs w:val="22"/>
        </w:rPr>
        <w:t>Запрещается приносить в групповые комнаты кипяток. Подавать пищу из кухни нужно в то время, когда в коридорах и на лестницах пег детей. Запрещается мытьё столовой и чайной посуды в присутствии детей.</w:t>
      </w:r>
    </w:p>
    <w:p w:rsidR="00000000" w:rsidRDefault="00090321" w:rsidP="003F018D">
      <w:pPr>
        <w:pStyle w:val="a3"/>
        <w:numPr>
          <w:ilvl w:val="0"/>
          <w:numId w:val="2"/>
        </w:numPr>
        <w:shd w:val="clear" w:color="auto" w:fill="auto"/>
        <w:tabs>
          <w:tab w:val="left" w:pos="0"/>
        </w:tabs>
        <w:ind w:left="284" w:hanging="284"/>
        <w:jc w:val="both"/>
      </w:pPr>
      <w:r>
        <w:rPr>
          <w:rStyle w:val="1"/>
          <w:color w:val="000000"/>
        </w:rPr>
        <w:t>Во избежание желудочных заболеван</w:t>
      </w:r>
      <w:r>
        <w:rPr>
          <w:rStyle w:val="1"/>
          <w:color w:val="000000"/>
        </w:rPr>
        <w:t>ий и пищевых отравлений заведующий</w:t>
      </w:r>
      <w:r w:rsidR="000E0921">
        <w:t xml:space="preserve"> </w:t>
      </w:r>
      <w:r w:rsidRPr="000E0921">
        <w:rPr>
          <w:rStyle w:val="1"/>
          <w:color w:val="000000"/>
        </w:rPr>
        <w:t>детским садом.</w:t>
      </w:r>
      <w:r w:rsidRPr="000E0921">
        <w:rPr>
          <w:rStyle w:val="1"/>
          <w:color w:val="000000"/>
        </w:rPr>
        <w:tab/>
        <w:t xml:space="preserve">медицинский персонал, повар обязаны </w:t>
      </w:r>
      <w:r w:rsidR="000E0921">
        <w:rPr>
          <w:rStyle w:val="1"/>
          <w:b/>
          <w:bCs/>
          <w:color w:val="000000"/>
          <w:sz w:val="22"/>
          <w:szCs w:val="22"/>
        </w:rPr>
        <w:t xml:space="preserve">ежедневно контролировать </w:t>
      </w:r>
      <w:r w:rsidR="003F018D">
        <w:rPr>
          <w:rStyle w:val="1"/>
          <w:b/>
          <w:bCs/>
          <w:color w:val="000000"/>
          <w:sz w:val="22"/>
          <w:szCs w:val="22"/>
        </w:rPr>
        <w:t>доброкачественност</w:t>
      </w:r>
      <w:r w:rsidRPr="000E0921">
        <w:rPr>
          <w:rStyle w:val="1"/>
          <w:b/>
          <w:bCs/>
          <w:color w:val="000000"/>
          <w:sz w:val="22"/>
          <w:szCs w:val="22"/>
        </w:rPr>
        <w:t>ь выдаваемых на кухню</w:t>
      </w:r>
      <w:r w:rsidR="000E0921">
        <w:t xml:space="preserve"> </w:t>
      </w:r>
      <w:r w:rsidRPr="000E0921">
        <w:rPr>
          <w:rStyle w:val="1"/>
          <w:b/>
          <w:bCs/>
          <w:color w:val="000000"/>
          <w:sz w:val="22"/>
          <w:szCs w:val="22"/>
        </w:rPr>
        <w:t xml:space="preserve">продуктов. </w:t>
      </w:r>
      <w:r w:rsidRPr="000E0921">
        <w:rPr>
          <w:rStyle w:val="1"/>
          <w:color w:val="000000"/>
        </w:rPr>
        <w:t xml:space="preserve">Обязательна ежедневная проба пищи заведующим, медицинским персоналом перед подачей её детям, </w:t>
      </w:r>
      <w:r w:rsidRPr="000E0921">
        <w:rPr>
          <w:rStyle w:val="1"/>
          <w:color w:val="000000"/>
        </w:rPr>
        <w:t>с отметкой результатов в специальной тетради.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390"/>
        </w:tabs>
        <w:ind w:left="360" w:hanging="360"/>
        <w:jc w:val="both"/>
      </w:pPr>
      <w:r>
        <w:rPr>
          <w:rStyle w:val="1"/>
          <w:color w:val="000000"/>
        </w:rPr>
        <w:t>Во избежание костей</w:t>
      </w:r>
      <w:r w:rsidR="003F018D">
        <w:rPr>
          <w:rStyle w:val="1"/>
          <w:color w:val="000000"/>
        </w:rPr>
        <w:t xml:space="preserve"> в суп нужно строго следить за</w:t>
      </w:r>
      <w:r w:rsidR="003C2990">
        <w:rPr>
          <w:rStyle w:val="1"/>
          <w:color w:val="000000"/>
        </w:rPr>
        <w:t xml:space="preserve"> </w:t>
      </w:r>
      <w:r w:rsidR="003F018D">
        <w:rPr>
          <w:rStyle w:val="1"/>
          <w:color w:val="000000"/>
        </w:rPr>
        <w:t>т</w:t>
      </w:r>
      <w:r>
        <w:rPr>
          <w:rStyle w:val="1"/>
          <w:color w:val="000000"/>
        </w:rPr>
        <w:t xml:space="preserve">ем. чтобы мясные и рыбные </w:t>
      </w:r>
      <w:r>
        <w:rPr>
          <w:rStyle w:val="1"/>
          <w:b/>
          <w:bCs/>
          <w:color w:val="000000"/>
          <w:sz w:val="22"/>
          <w:szCs w:val="22"/>
        </w:rPr>
        <w:t xml:space="preserve">бульоны процеживались. </w:t>
      </w:r>
      <w:r>
        <w:rPr>
          <w:rStyle w:val="1"/>
          <w:color w:val="000000"/>
        </w:rPr>
        <w:t>Нельзя пользоваться цинковой посудой и эмалированной с обсыпающейся эмалью, столовой и чайной посудой с о</w:t>
      </w:r>
      <w:r>
        <w:rPr>
          <w:rStyle w:val="1"/>
          <w:color w:val="000000"/>
        </w:rPr>
        <w:t>тбитыми краями. Хранение и приготовление пищи нужно производить в полном соответствии с СанПин.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390"/>
        </w:tabs>
        <w:ind w:left="360" w:hanging="360"/>
        <w:jc w:val="both"/>
      </w:pPr>
      <w:r>
        <w:rPr>
          <w:rStyle w:val="1"/>
          <w:b/>
          <w:bCs/>
          <w:color w:val="000000"/>
          <w:sz w:val="22"/>
          <w:szCs w:val="22"/>
        </w:rPr>
        <w:t xml:space="preserve">Воспитателю необходимо следить </w:t>
      </w:r>
      <w:r>
        <w:rPr>
          <w:rStyle w:val="1"/>
          <w:color w:val="000000"/>
        </w:rPr>
        <w:t>за тем. чтобы дети без разрешения не ели никаких растений (ягод, грибов, трав), а также</w:t>
      </w:r>
      <w:r w:rsidR="003F018D">
        <w:rPr>
          <w:rStyle w:val="1"/>
          <w:color w:val="000000"/>
        </w:rPr>
        <w:t xml:space="preserve"> воспитатель должен следить за</w:t>
      </w:r>
      <w:r w:rsidR="003C2990">
        <w:rPr>
          <w:rStyle w:val="1"/>
          <w:color w:val="000000"/>
        </w:rPr>
        <w:t xml:space="preserve"> </w:t>
      </w:r>
      <w:r w:rsidR="003F018D">
        <w:rPr>
          <w:rStyle w:val="1"/>
          <w:color w:val="000000"/>
        </w:rPr>
        <w:t>т</w:t>
      </w:r>
      <w:r>
        <w:rPr>
          <w:rStyle w:val="1"/>
          <w:color w:val="000000"/>
        </w:rPr>
        <w:t>ем. ч</w:t>
      </w:r>
      <w:r>
        <w:rPr>
          <w:rStyle w:val="1"/>
          <w:color w:val="000000"/>
        </w:rPr>
        <w:t>тобы дети не приносили жевательную резинку, не брали в рот посторонние предметы (детали конструктора, косточки от ягод и фруктов, пуговицы и др.), следить за тем, чтобы во рту детей ничего не было во время занятий, игр. движений и сна.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390"/>
        </w:tabs>
        <w:ind w:left="360" w:hanging="360"/>
        <w:jc w:val="both"/>
      </w:pPr>
      <w:r>
        <w:rPr>
          <w:rStyle w:val="1"/>
          <w:color w:val="000000"/>
        </w:rPr>
        <w:t xml:space="preserve">Каждый ребёнок </w:t>
      </w:r>
      <w:r>
        <w:rPr>
          <w:rStyle w:val="1"/>
          <w:color w:val="000000"/>
        </w:rPr>
        <w:t xml:space="preserve">должен иметь </w:t>
      </w:r>
      <w:r>
        <w:rPr>
          <w:rStyle w:val="1"/>
          <w:b/>
          <w:bCs/>
          <w:color w:val="000000"/>
          <w:sz w:val="22"/>
          <w:szCs w:val="22"/>
        </w:rPr>
        <w:t xml:space="preserve">индивидуальную </w:t>
      </w:r>
      <w:r>
        <w:rPr>
          <w:rStyle w:val="1"/>
          <w:color w:val="000000"/>
        </w:rPr>
        <w:t>расчёску, полотенце, зубную щётку.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394"/>
        </w:tabs>
        <w:ind w:left="360" w:hanging="360"/>
        <w:jc w:val="both"/>
      </w:pPr>
      <w:r>
        <w:rPr>
          <w:rStyle w:val="1"/>
          <w:b/>
          <w:bCs/>
          <w:color w:val="000000"/>
          <w:sz w:val="22"/>
          <w:szCs w:val="22"/>
        </w:rPr>
        <w:t xml:space="preserve">Лекарства, дезинфицирующие средства, спички </w:t>
      </w:r>
      <w:r>
        <w:rPr>
          <w:rStyle w:val="1"/>
          <w:color w:val="000000"/>
        </w:rPr>
        <w:t xml:space="preserve">нужно держать в закрытом шкафу, в недоступном для детей месте. Воспитатель должен следить за тем. чтобы </w:t>
      </w:r>
      <w:r>
        <w:rPr>
          <w:rStyle w:val="1"/>
          <w:b/>
          <w:bCs/>
          <w:color w:val="000000"/>
          <w:sz w:val="22"/>
          <w:szCs w:val="22"/>
        </w:rPr>
        <w:t xml:space="preserve">дети не </w:t>
      </w:r>
      <w:r>
        <w:rPr>
          <w:rStyle w:val="1"/>
          <w:b/>
          <w:bCs/>
          <w:color w:val="000000"/>
          <w:sz w:val="22"/>
          <w:szCs w:val="22"/>
        </w:rPr>
        <w:lastRenderedPageBreak/>
        <w:t xml:space="preserve">приносили из дома </w:t>
      </w:r>
      <w:r>
        <w:rPr>
          <w:rStyle w:val="1"/>
          <w:color w:val="000000"/>
        </w:rPr>
        <w:t xml:space="preserve">лекарственных </w:t>
      </w:r>
      <w:r>
        <w:rPr>
          <w:rStyle w:val="1"/>
          <w:color w:val="000000"/>
        </w:rPr>
        <w:t xml:space="preserve">препаратов, спичек, других химических веществ. </w:t>
      </w:r>
      <w:r>
        <w:rPr>
          <w:rStyle w:val="1"/>
          <w:b/>
          <w:bCs/>
          <w:color w:val="000000"/>
          <w:sz w:val="22"/>
          <w:szCs w:val="22"/>
        </w:rPr>
        <w:t xml:space="preserve">Воспитатель несёт ответственность за разъяснительную работу с родителями </w:t>
      </w:r>
      <w:r>
        <w:rPr>
          <w:rStyle w:val="1"/>
          <w:color w:val="000000"/>
        </w:rPr>
        <w:t>по недопущению приноса в детский сад опасных для жизни и здоровья детей предметов и веществ, не хранили их в своих шкафчиках в раздеваль</w:t>
      </w:r>
      <w:r>
        <w:rPr>
          <w:rStyle w:val="1"/>
          <w:color w:val="000000"/>
        </w:rPr>
        <w:t>ной, карманах и личных вещах.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394"/>
        </w:tabs>
        <w:ind w:left="360" w:hanging="360"/>
        <w:jc w:val="both"/>
      </w:pPr>
      <w:r>
        <w:rPr>
          <w:rStyle w:val="1"/>
          <w:b/>
          <w:bCs/>
          <w:color w:val="000000"/>
          <w:sz w:val="22"/>
          <w:szCs w:val="22"/>
        </w:rPr>
        <w:t xml:space="preserve">Электропроводка должна быть изолированной, электроприборы - недоступными для детей. </w:t>
      </w:r>
      <w:r>
        <w:rPr>
          <w:rStyle w:val="1"/>
          <w:color w:val="000000"/>
        </w:rPr>
        <w:t>Запрещается использование в присутствии детей электрочайников, электрощипцов для завивки волос, электрокипятильников и других электрическ</w:t>
      </w:r>
      <w:r>
        <w:rPr>
          <w:rStyle w:val="1"/>
          <w:color w:val="000000"/>
        </w:rPr>
        <w:t>их нагревательных приборов, установки (кулеры) для обеспечения</w:t>
      </w:r>
      <w:r w:rsidR="003C2990">
        <w:rPr>
          <w:rStyle w:val="1"/>
          <w:color w:val="000000"/>
        </w:rPr>
        <w:t xml:space="preserve"> вводно-питьевого режима детей не</w:t>
      </w:r>
      <w:r>
        <w:rPr>
          <w:rStyle w:val="1"/>
          <w:color w:val="000000"/>
        </w:rPr>
        <w:t xml:space="preserve"> должны быть подключены в электросеть.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394"/>
        </w:tabs>
        <w:ind w:left="360" w:hanging="360"/>
        <w:jc w:val="both"/>
      </w:pPr>
      <w:r>
        <w:rPr>
          <w:rStyle w:val="1"/>
          <w:b/>
          <w:bCs/>
          <w:color w:val="000000"/>
          <w:sz w:val="22"/>
          <w:szCs w:val="22"/>
        </w:rPr>
        <w:t xml:space="preserve">Иглы, булавки следует держать в недоступном для детей месте. </w:t>
      </w:r>
      <w:r>
        <w:rPr>
          <w:rStyle w:val="1"/>
          <w:color w:val="000000"/>
        </w:rPr>
        <w:t>Ножницы для занятий с детьми должны быть с тупыми концам</w:t>
      </w:r>
      <w:r>
        <w:rPr>
          <w:rStyle w:val="1"/>
          <w:color w:val="000000"/>
        </w:rPr>
        <w:t>и. Пользоваться ими дети могут только под руководством при непосредственном присутствии и наблюдении воспитателя. Воспитатель следит за тем. чтобы дети н</w:t>
      </w:r>
      <w:r w:rsidR="003C2990">
        <w:rPr>
          <w:rStyle w:val="1"/>
          <w:color w:val="000000"/>
        </w:rPr>
        <w:t>е</w:t>
      </w:r>
      <w:r>
        <w:rPr>
          <w:rStyle w:val="1"/>
          <w:color w:val="000000"/>
        </w:rPr>
        <w:t xml:space="preserve"> приносили в детский сад колющие и режущие предметы, не хранили их в своих шкафчиках в раздевальной и </w:t>
      </w:r>
      <w:r>
        <w:rPr>
          <w:rStyle w:val="1"/>
          <w:color w:val="000000"/>
        </w:rPr>
        <w:t xml:space="preserve">личных вещах. </w:t>
      </w:r>
      <w:r>
        <w:rPr>
          <w:rStyle w:val="1"/>
          <w:b/>
          <w:bCs/>
          <w:color w:val="000000"/>
          <w:sz w:val="22"/>
          <w:szCs w:val="22"/>
        </w:rPr>
        <w:t xml:space="preserve">Недопустимо оставлять колющие и режущие предметы без присмотра </w:t>
      </w:r>
      <w:r>
        <w:rPr>
          <w:rStyle w:val="1"/>
          <w:color w:val="000000"/>
        </w:rPr>
        <w:t>в доступных для детей месте.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394"/>
        </w:tabs>
        <w:spacing w:line="252" w:lineRule="auto"/>
        <w:ind w:left="360" w:hanging="360"/>
        <w:jc w:val="both"/>
        <w:rPr>
          <w:sz w:val="22"/>
          <w:szCs w:val="22"/>
        </w:rPr>
      </w:pPr>
      <w:r>
        <w:rPr>
          <w:rStyle w:val="1"/>
          <w:color w:val="000000"/>
        </w:rPr>
        <w:t xml:space="preserve">Земельный участок дошкольного учреждения должен иметь </w:t>
      </w:r>
      <w:r>
        <w:rPr>
          <w:rStyle w:val="1"/>
          <w:b/>
          <w:bCs/>
          <w:color w:val="000000"/>
          <w:sz w:val="22"/>
          <w:szCs w:val="22"/>
        </w:rPr>
        <w:t>ограждение высотой не менее 1,6 метра.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394"/>
        </w:tabs>
        <w:ind w:left="360" w:hanging="360"/>
        <w:jc w:val="both"/>
      </w:pPr>
      <w:r>
        <w:rPr>
          <w:rStyle w:val="1"/>
          <w:b/>
          <w:bCs/>
          <w:color w:val="000000"/>
          <w:sz w:val="22"/>
          <w:szCs w:val="22"/>
        </w:rPr>
        <w:t xml:space="preserve">Ямы на участке необходимо засыпать; </w:t>
      </w:r>
      <w:r>
        <w:rPr>
          <w:rStyle w:val="1"/>
          <w:color w:val="000000"/>
        </w:rPr>
        <w:t>колодцы, му</w:t>
      </w:r>
      <w:r>
        <w:rPr>
          <w:rStyle w:val="1"/>
          <w:color w:val="000000"/>
        </w:rPr>
        <w:t>сорные ящики нужно держать на запоре. На участке не должно быть опасных для детей предметов (</w:t>
      </w:r>
      <w:r w:rsidR="003C2990">
        <w:rPr>
          <w:rStyle w:val="1"/>
          <w:color w:val="000000"/>
        </w:rPr>
        <w:t>нестроганых</w:t>
      </w:r>
      <w:r>
        <w:rPr>
          <w:rStyle w:val="1"/>
          <w:color w:val="000000"/>
        </w:rPr>
        <w:t xml:space="preserve"> досок, ящиков с торчащими гвоздями, обрывков электропровода, битого стекла, посуды, шприцев и др.). Нужно </w:t>
      </w:r>
      <w:r>
        <w:rPr>
          <w:rStyle w:val="1"/>
          <w:b/>
          <w:bCs/>
          <w:color w:val="000000"/>
          <w:sz w:val="22"/>
          <w:szCs w:val="22"/>
        </w:rPr>
        <w:t xml:space="preserve">систематически, проверять, </w:t>
      </w:r>
      <w:r>
        <w:rPr>
          <w:rStyle w:val="1"/>
          <w:color w:val="000000"/>
        </w:rPr>
        <w:t xml:space="preserve">нет ли на участке </w:t>
      </w:r>
      <w:r>
        <w:rPr>
          <w:rStyle w:val="1"/>
          <w:color w:val="000000"/>
        </w:rPr>
        <w:t xml:space="preserve">сухостойных деревьев, не ’допускать торчащих веток растений на участке. </w:t>
      </w:r>
      <w:r>
        <w:rPr>
          <w:rStyle w:val="1"/>
          <w:b/>
          <w:bCs/>
          <w:color w:val="000000"/>
          <w:sz w:val="22"/>
          <w:szCs w:val="22"/>
        </w:rPr>
        <w:t>Уборка участка производится за 1-2 часа до прихода детей дворником, перед приёмом детей и выходом детей на участок осмотр делает воспитатель, устраняет мелкие неполадки по необходимост</w:t>
      </w:r>
      <w:r>
        <w:rPr>
          <w:rStyle w:val="1"/>
          <w:b/>
          <w:bCs/>
          <w:color w:val="000000"/>
          <w:sz w:val="22"/>
          <w:szCs w:val="22"/>
        </w:rPr>
        <w:t xml:space="preserve">и </w:t>
      </w:r>
      <w:r>
        <w:rPr>
          <w:rStyle w:val="1"/>
          <w:color w:val="000000"/>
        </w:rPr>
        <w:t>или сообщает заместителю заве</w:t>
      </w:r>
      <w:r w:rsidR="003C2990">
        <w:rPr>
          <w:rStyle w:val="1"/>
          <w:color w:val="000000"/>
        </w:rPr>
        <w:t>дующего по АХЧ. в случае если не</w:t>
      </w:r>
      <w:r>
        <w:rPr>
          <w:rStyle w:val="1"/>
          <w:color w:val="000000"/>
        </w:rPr>
        <w:t xml:space="preserve"> может самостоятельно исправить сложные неполадки и неисправности. Запрещаются кирпичные барьеры вокруг цветочных клумб.</w:t>
      </w:r>
    </w:p>
    <w:p w:rsidR="00000000" w:rsidRDefault="00090321" w:rsidP="003C2990">
      <w:pPr>
        <w:pStyle w:val="a3"/>
        <w:numPr>
          <w:ilvl w:val="0"/>
          <w:numId w:val="2"/>
        </w:numPr>
        <w:shd w:val="clear" w:color="auto" w:fill="auto"/>
        <w:spacing w:line="252" w:lineRule="auto"/>
        <w:ind w:left="426" w:hanging="568"/>
        <w:jc w:val="both"/>
      </w:pPr>
      <w:r>
        <w:rPr>
          <w:rStyle w:val="1"/>
          <w:color w:val="000000"/>
        </w:rPr>
        <w:t xml:space="preserve">На участке </w:t>
      </w:r>
      <w:r>
        <w:rPr>
          <w:rStyle w:val="1"/>
          <w:b/>
          <w:bCs/>
          <w:color w:val="000000"/>
          <w:sz w:val="22"/>
          <w:szCs w:val="22"/>
        </w:rPr>
        <w:t>воспи</w:t>
      </w:r>
      <w:r w:rsidR="003C2990">
        <w:rPr>
          <w:rStyle w:val="1"/>
          <w:b/>
          <w:bCs/>
          <w:color w:val="000000"/>
          <w:sz w:val="22"/>
          <w:szCs w:val="22"/>
        </w:rPr>
        <w:t>татель обязан постоянно находиться вместе с дет</w:t>
      </w:r>
      <w:r>
        <w:rPr>
          <w:rStyle w:val="1"/>
          <w:b/>
          <w:bCs/>
          <w:color w:val="000000"/>
          <w:sz w:val="22"/>
          <w:szCs w:val="22"/>
        </w:rPr>
        <w:t>ьм</w:t>
      </w:r>
      <w:r>
        <w:rPr>
          <w:rStyle w:val="1"/>
          <w:b/>
          <w:bCs/>
          <w:color w:val="000000"/>
          <w:sz w:val="22"/>
          <w:szCs w:val="22"/>
        </w:rPr>
        <w:t xml:space="preserve">и: проводить подвижные игры, физические упражнения, игры по желанию детей и другую педагогическую работу. Воспитатель обеспечивает безопасность каждого ребёнка группы. </w:t>
      </w:r>
      <w:r>
        <w:rPr>
          <w:rStyle w:val="1"/>
          <w:color w:val="000000"/>
        </w:rPr>
        <w:t xml:space="preserve">Обучает детей правилам безопасного поведения, </w:t>
      </w:r>
      <w:r>
        <w:rPr>
          <w:rStyle w:val="1"/>
          <w:b/>
          <w:bCs/>
          <w:color w:val="000000"/>
          <w:sz w:val="22"/>
          <w:szCs w:val="22"/>
        </w:rPr>
        <w:t xml:space="preserve">производит страховку детей </w:t>
      </w:r>
      <w:r>
        <w:rPr>
          <w:rStyle w:val="1"/>
          <w:color w:val="000000"/>
        </w:rPr>
        <w:t>в момент выполн</w:t>
      </w:r>
      <w:r>
        <w:rPr>
          <w:rStyle w:val="1"/>
          <w:color w:val="000000"/>
        </w:rPr>
        <w:t xml:space="preserve">ения детьми сложных или </w:t>
      </w:r>
      <w:r w:rsidR="003C2990">
        <w:rPr>
          <w:rStyle w:val="1"/>
          <w:color w:val="000000"/>
        </w:rPr>
        <w:t>опасных,</w:t>
      </w:r>
      <w:r>
        <w:rPr>
          <w:rStyle w:val="1"/>
          <w:color w:val="000000"/>
        </w:rPr>
        <w:t xml:space="preserve"> или сложных упражнений: лазанья по лестницам, подъём и скатывание с гор. бег, прыжки, качание на качелях, катание по ледяным дорожкам </w:t>
      </w:r>
      <w:r>
        <w:rPr>
          <w:rStyle w:val="1"/>
          <w:b/>
          <w:bCs/>
          <w:color w:val="000000"/>
          <w:sz w:val="22"/>
          <w:szCs w:val="22"/>
        </w:rPr>
        <w:t xml:space="preserve">и </w:t>
      </w:r>
      <w:r>
        <w:rPr>
          <w:rStyle w:val="1"/>
          <w:color w:val="000000"/>
        </w:rPr>
        <w:t xml:space="preserve">др. </w:t>
      </w:r>
      <w:r>
        <w:rPr>
          <w:rStyle w:val="1"/>
          <w:b/>
          <w:bCs/>
          <w:color w:val="000000"/>
          <w:sz w:val="22"/>
          <w:szCs w:val="22"/>
        </w:rPr>
        <w:t xml:space="preserve">Воспитатель не допускает нахождения детей без своего присутствия </w:t>
      </w:r>
      <w:r>
        <w:rPr>
          <w:rStyle w:val="1"/>
          <w:color w:val="000000"/>
        </w:rPr>
        <w:t>за верандами, куста</w:t>
      </w:r>
      <w:r>
        <w:rPr>
          <w:rStyle w:val="1"/>
          <w:color w:val="000000"/>
        </w:rPr>
        <w:t>рниками, стенами построек и др.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4"/>
        </w:tabs>
        <w:spacing w:line="252" w:lineRule="auto"/>
        <w:ind w:left="460" w:hanging="460"/>
        <w:jc w:val="both"/>
      </w:pPr>
      <w:r>
        <w:rPr>
          <w:rStyle w:val="1"/>
          <w:color w:val="000000"/>
        </w:rPr>
        <w:t xml:space="preserve">Физкультурное и игровое </w:t>
      </w:r>
      <w:r>
        <w:rPr>
          <w:rStyle w:val="1"/>
          <w:b/>
          <w:bCs/>
          <w:color w:val="000000"/>
          <w:sz w:val="22"/>
          <w:szCs w:val="22"/>
        </w:rPr>
        <w:t xml:space="preserve">оборудование на участке </w:t>
      </w:r>
      <w:r>
        <w:rPr>
          <w:rStyle w:val="1"/>
          <w:color w:val="000000"/>
        </w:rPr>
        <w:t xml:space="preserve">(горки, лесенки, шведские стенки, качалки, и др. малые архитектурные формы) </w:t>
      </w:r>
      <w:r>
        <w:rPr>
          <w:rStyle w:val="1"/>
          <w:b/>
          <w:bCs/>
          <w:color w:val="000000"/>
          <w:sz w:val="22"/>
          <w:szCs w:val="22"/>
        </w:rPr>
        <w:t xml:space="preserve">должны быть устойчивыми, </w:t>
      </w:r>
      <w:r>
        <w:rPr>
          <w:rStyle w:val="1"/>
          <w:color w:val="000000"/>
        </w:rPr>
        <w:t xml:space="preserve">иметь прочные рейки, перила. </w:t>
      </w:r>
      <w:r>
        <w:rPr>
          <w:rStyle w:val="1"/>
          <w:b/>
          <w:bCs/>
          <w:color w:val="000000"/>
          <w:sz w:val="22"/>
          <w:szCs w:val="22"/>
        </w:rPr>
        <w:t>Систематически должен осуществляться конт</w:t>
      </w:r>
      <w:r>
        <w:rPr>
          <w:rStyle w:val="1"/>
          <w:b/>
          <w:bCs/>
          <w:color w:val="000000"/>
          <w:sz w:val="22"/>
          <w:szCs w:val="22"/>
        </w:rPr>
        <w:t xml:space="preserve">роль за сохранностью и исправностью </w:t>
      </w:r>
      <w:r>
        <w:rPr>
          <w:rStyle w:val="1"/>
          <w:color w:val="000000"/>
        </w:rPr>
        <w:t xml:space="preserve">этого оборудования. </w:t>
      </w:r>
      <w:r>
        <w:rPr>
          <w:rStyle w:val="1"/>
          <w:b/>
          <w:bCs/>
          <w:color w:val="000000"/>
          <w:sz w:val="22"/>
          <w:szCs w:val="22"/>
        </w:rPr>
        <w:t xml:space="preserve">Воспитатель, прежде чем допустить детей на то или иное оборудование или снаряд должен проверить его устойчивость, прочность п безопасность для жизни и здоровья детей. </w:t>
      </w:r>
      <w:r>
        <w:rPr>
          <w:rStyle w:val="1"/>
          <w:color w:val="000000"/>
        </w:rPr>
        <w:t>При выполнении физических упражне</w:t>
      </w:r>
      <w:r>
        <w:rPr>
          <w:rStyle w:val="1"/>
          <w:color w:val="000000"/>
        </w:rPr>
        <w:t xml:space="preserve">ний в ходе физкультурных мероприятий (занятий, досугов, праздников и др.) </w:t>
      </w:r>
      <w:r w:rsidR="003C2990">
        <w:rPr>
          <w:rStyle w:val="1"/>
          <w:b/>
          <w:bCs/>
          <w:color w:val="000000"/>
          <w:sz w:val="22"/>
          <w:szCs w:val="22"/>
        </w:rPr>
        <w:t>воспитател</w:t>
      </w:r>
      <w:r>
        <w:rPr>
          <w:rStyle w:val="1"/>
          <w:b/>
          <w:bCs/>
          <w:color w:val="000000"/>
          <w:sz w:val="22"/>
          <w:szCs w:val="22"/>
        </w:rPr>
        <w:t xml:space="preserve">ь и инструктор по физическому воспитанию обязаны совместно обеспечивать безопасность и страховку детей во время занятий. </w:t>
      </w:r>
      <w:r w:rsidRPr="003C2990">
        <w:rPr>
          <w:rStyle w:val="1"/>
          <w:b/>
          <w:bCs/>
          <w:color w:val="000000"/>
          <w:sz w:val="22"/>
          <w:szCs w:val="22"/>
          <w:u w:val="single"/>
        </w:rPr>
        <w:t>Не допускается самостоятельное, без непосредствен</w:t>
      </w:r>
      <w:r w:rsidRPr="003C2990">
        <w:rPr>
          <w:rStyle w:val="1"/>
          <w:b/>
          <w:bCs/>
          <w:color w:val="000000"/>
          <w:sz w:val="22"/>
          <w:szCs w:val="22"/>
          <w:u w:val="single"/>
        </w:rPr>
        <w:t>ного присутствия и страховки выполнение детьми упражнений на лестницах, ледяных дорожках, горках, качелях и др.</w:t>
      </w:r>
      <w:r w:rsidRPr="003C2990">
        <w:rPr>
          <w:rStyle w:val="1"/>
          <w:b/>
          <w:bCs/>
          <w:color w:val="000000"/>
          <w:sz w:val="22"/>
          <w:szCs w:val="22"/>
          <w:u w:val="single"/>
        </w:rPr>
        <w:t xml:space="preserve"> </w:t>
      </w:r>
      <w:r w:rsidRPr="003C2990">
        <w:rPr>
          <w:rStyle w:val="1"/>
          <w:color w:val="000000"/>
        </w:rPr>
        <w:t>Всё оборудование детского участка для игр и занятий детей должно строго</w:t>
      </w:r>
      <w:r>
        <w:rPr>
          <w:rStyle w:val="1"/>
          <w:color w:val="000000"/>
        </w:rPr>
        <w:t xml:space="preserve"> соответствовать требовани</w:t>
      </w:r>
      <w:r w:rsidR="003C2990">
        <w:rPr>
          <w:rStyle w:val="1"/>
          <w:color w:val="000000"/>
        </w:rPr>
        <w:t>ям СанПин и технике безопасност</w:t>
      </w:r>
      <w:r>
        <w:rPr>
          <w:rStyle w:val="1"/>
          <w:color w:val="000000"/>
        </w:rPr>
        <w:t>и.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8"/>
        </w:tabs>
        <w:ind w:left="380" w:hanging="380"/>
        <w:jc w:val="both"/>
      </w:pPr>
      <w:r>
        <w:rPr>
          <w:rStyle w:val="1"/>
          <w:color w:val="000000"/>
        </w:rPr>
        <w:t>Крыши в</w:t>
      </w:r>
      <w:r>
        <w:rPr>
          <w:rStyle w:val="1"/>
          <w:color w:val="000000"/>
        </w:rPr>
        <w:t xml:space="preserve">сех построек должны своевременно очищаться от снега; нельзя допускать образования по краям крыш свисающих глыб снега и сосулек. Необходимо очищать </w:t>
      </w:r>
      <w:r>
        <w:rPr>
          <w:rStyle w:val="1"/>
          <w:color w:val="000000"/>
        </w:rPr>
        <w:lastRenderedPageBreak/>
        <w:t xml:space="preserve">от снега и льда и посыпать песком дорожки, наружные лестницы и детские площадки на участке. Нельзя разрешать </w:t>
      </w:r>
      <w:r>
        <w:rPr>
          <w:rStyle w:val="1"/>
          <w:color w:val="000000"/>
        </w:rPr>
        <w:t>детям катание на ногах с ледяных горок.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8"/>
        </w:tabs>
        <w:ind w:left="380" w:hanging="380"/>
        <w:jc w:val="both"/>
      </w:pPr>
      <w:r>
        <w:rPr>
          <w:rStyle w:val="1"/>
          <w:color w:val="000000"/>
        </w:rPr>
        <w:t>Воспитатель орган</w:t>
      </w:r>
      <w:r w:rsidR="003C2990">
        <w:rPr>
          <w:rStyle w:val="1"/>
          <w:color w:val="000000"/>
        </w:rPr>
        <w:t>изует тщательное наблюдение за тем,</w:t>
      </w:r>
      <w:r>
        <w:rPr>
          <w:rStyle w:val="1"/>
          <w:color w:val="000000"/>
        </w:rPr>
        <w:t xml:space="preserve"> </w:t>
      </w:r>
      <w:r>
        <w:rPr>
          <w:rStyle w:val="1"/>
          <w:b/>
          <w:bCs/>
          <w:color w:val="000000"/>
          <w:sz w:val="22"/>
          <w:szCs w:val="22"/>
        </w:rPr>
        <w:t xml:space="preserve">чтобы дети не уходили та пределы участка </w:t>
      </w:r>
      <w:r>
        <w:rPr>
          <w:rStyle w:val="1"/>
          <w:color w:val="000000"/>
        </w:rPr>
        <w:t xml:space="preserve">детского сада. </w:t>
      </w:r>
      <w:r>
        <w:rPr>
          <w:rStyle w:val="1"/>
          <w:b/>
          <w:bCs/>
          <w:color w:val="000000"/>
          <w:sz w:val="22"/>
          <w:szCs w:val="22"/>
        </w:rPr>
        <w:t xml:space="preserve">В случае самовольного ухода ребёнка </w:t>
      </w:r>
      <w:r>
        <w:rPr>
          <w:rStyle w:val="1"/>
          <w:color w:val="000000"/>
        </w:rPr>
        <w:t>нужно немедленно: оповестить заведующего ДОУ. отправлять на его ро</w:t>
      </w:r>
      <w:r>
        <w:rPr>
          <w:rStyle w:val="1"/>
          <w:color w:val="000000"/>
        </w:rPr>
        <w:t>зыски сотрудника детского сада, а также сообщить об уходе ребенка в ближайшее отделение милиции и родителям. Воспитатель не имеет права допускать самостоятельные выходы из помещения детского сада или с участка в помещение детей без сопровождения. О сопрово</w:t>
      </w:r>
      <w:r>
        <w:rPr>
          <w:rStyle w:val="1"/>
          <w:color w:val="000000"/>
        </w:rPr>
        <w:t>ждении ребёнка воспитатель должен договориться заранее с другими сотрудниками: учитель-логопед, помощник воспитателя, медицинские работники, инструктор по физическому воспитанию, музыкальный руководитель.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8"/>
        </w:tabs>
        <w:spacing w:line="252" w:lineRule="auto"/>
        <w:ind w:left="380" w:hanging="380"/>
        <w:jc w:val="both"/>
        <w:rPr>
          <w:sz w:val="22"/>
          <w:szCs w:val="22"/>
        </w:rPr>
      </w:pPr>
      <w:r>
        <w:rPr>
          <w:rStyle w:val="1"/>
          <w:b/>
          <w:bCs/>
          <w:color w:val="000000"/>
          <w:sz w:val="22"/>
          <w:szCs w:val="22"/>
        </w:rPr>
        <w:t>Входные двери детского сада должны быть снабже</w:t>
      </w:r>
      <w:r>
        <w:rPr>
          <w:rStyle w:val="1"/>
          <w:b/>
          <w:bCs/>
          <w:color w:val="000000"/>
          <w:sz w:val="22"/>
          <w:szCs w:val="22"/>
        </w:rPr>
        <w:t>ны звонком, иметь шпор на высоте, недоступной ребёнку, постоянно закрываться.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8"/>
        </w:tabs>
        <w:spacing w:line="262" w:lineRule="auto"/>
        <w:ind w:left="380" w:hanging="380"/>
        <w:jc w:val="both"/>
        <w:rPr>
          <w:sz w:val="22"/>
          <w:szCs w:val="22"/>
        </w:rPr>
      </w:pPr>
      <w:r>
        <w:rPr>
          <w:rStyle w:val="1"/>
          <w:b/>
          <w:bCs/>
          <w:color w:val="000000"/>
          <w:sz w:val="22"/>
          <w:szCs w:val="22"/>
        </w:rPr>
        <w:t>Родители и другие лица, которые по их поручению приводят ребёнка в детский сад, должны передавать ребёнка воспитателю пли тому сотруднику детского сада, который принимает де</w:t>
      </w:r>
      <w:r>
        <w:rPr>
          <w:rStyle w:val="1"/>
          <w:b/>
          <w:bCs/>
          <w:color w:val="000000"/>
          <w:sz w:val="22"/>
          <w:szCs w:val="22"/>
        </w:rPr>
        <w:t xml:space="preserve">тей в этот день. Вечером при уходе детей воспитатель обязан передавать ребёнка матери, отцу или </w:t>
      </w:r>
      <w:r w:rsidR="003C2990">
        <w:rPr>
          <w:rStyle w:val="1"/>
          <w:b/>
          <w:bCs/>
          <w:color w:val="000000"/>
          <w:sz w:val="22"/>
          <w:szCs w:val="22"/>
        </w:rPr>
        <w:t>другому лицу,</w:t>
      </w:r>
      <w:r>
        <w:rPr>
          <w:rStyle w:val="1"/>
          <w:b/>
          <w:bCs/>
          <w:color w:val="000000"/>
          <w:sz w:val="22"/>
          <w:szCs w:val="22"/>
        </w:rPr>
        <w:t xml:space="preserve"> пришедшему за ним. Родители заранее договариваются относительно тех лиц, которым они доверяют брать ребёнка" из детского сада: родители предъявляют</w:t>
      </w:r>
      <w:r>
        <w:rPr>
          <w:rStyle w:val="1"/>
          <w:b/>
          <w:bCs/>
          <w:color w:val="000000"/>
          <w:sz w:val="22"/>
          <w:szCs w:val="22"/>
        </w:rPr>
        <w:t xml:space="preserve"> письменное заявление и лично знакомят с человеком, который будет забирать ребёнка. </w:t>
      </w:r>
      <w:r>
        <w:rPr>
          <w:rStyle w:val="1"/>
          <w:b/>
          <w:bCs/>
          <w:color w:val="000000"/>
          <w:sz w:val="22"/>
          <w:szCs w:val="22"/>
          <w:u w:val="single"/>
        </w:rPr>
        <w:t>Воспитатель не имеет права передавать ребёнка другим детям.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8"/>
        </w:tabs>
        <w:ind w:left="380" w:hanging="380"/>
        <w:jc w:val="both"/>
      </w:pPr>
      <w:r>
        <w:rPr>
          <w:rStyle w:val="1"/>
          <w:b/>
          <w:bCs/>
          <w:color w:val="000000"/>
          <w:sz w:val="22"/>
          <w:szCs w:val="22"/>
        </w:rPr>
        <w:t xml:space="preserve">Отправляясь на экскурсию или на прогулку по улице, воспитатель обязан </w:t>
      </w:r>
      <w:r>
        <w:rPr>
          <w:rStyle w:val="1"/>
          <w:color w:val="000000"/>
        </w:rPr>
        <w:t>знать число детей, которых он берёт с</w:t>
      </w:r>
      <w:r>
        <w:rPr>
          <w:rStyle w:val="1"/>
          <w:color w:val="000000"/>
        </w:rPr>
        <w:t xml:space="preserve"> собой. Если в детском саду по какой- то причине остаются дети из группы, то они должны по указанию заведующего находиться под присмотром определённого сотрудника.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8"/>
        </w:tabs>
        <w:ind w:left="380" w:hanging="380"/>
        <w:jc w:val="both"/>
      </w:pPr>
      <w:r>
        <w:rPr>
          <w:rStyle w:val="1"/>
          <w:b/>
          <w:bCs/>
          <w:color w:val="000000"/>
          <w:sz w:val="22"/>
          <w:szCs w:val="22"/>
        </w:rPr>
        <w:t xml:space="preserve">В случае дальней прогулки группы </w:t>
      </w:r>
      <w:r>
        <w:rPr>
          <w:rStyle w:val="1"/>
          <w:color w:val="000000"/>
        </w:rPr>
        <w:t xml:space="preserve">с воспитателем следует направлять еще кою- </w:t>
      </w:r>
      <w:r>
        <w:rPr>
          <w:rStyle w:val="1"/>
          <w:b/>
          <w:bCs/>
          <w:color w:val="000000"/>
          <w:sz w:val="22"/>
          <w:szCs w:val="22"/>
        </w:rPr>
        <w:t xml:space="preserve">то </w:t>
      </w:r>
      <w:r>
        <w:rPr>
          <w:rStyle w:val="1"/>
          <w:color w:val="000000"/>
        </w:rPr>
        <w:t>из персо</w:t>
      </w:r>
      <w:r>
        <w:rPr>
          <w:rStyle w:val="1"/>
          <w:color w:val="000000"/>
        </w:rPr>
        <w:t xml:space="preserve">нала (помощник воспитателя, учитель-логопед, инструктор по физическому воспитанию, музыкальный руководитель). В этом случае один взрослый идёт впереди колонны. другой сзади. оба с красными флажками. </w:t>
      </w:r>
      <w:r>
        <w:rPr>
          <w:rStyle w:val="1"/>
          <w:b/>
          <w:bCs/>
          <w:color w:val="000000"/>
          <w:sz w:val="22"/>
          <w:szCs w:val="22"/>
        </w:rPr>
        <w:t>Воспитатель имеет право привлекать родителей детей группы</w:t>
      </w:r>
      <w:r>
        <w:rPr>
          <w:rStyle w:val="1"/>
          <w:b/>
          <w:bCs/>
          <w:color w:val="000000"/>
          <w:sz w:val="22"/>
          <w:szCs w:val="22"/>
        </w:rPr>
        <w:t xml:space="preserve"> к их сопровождению. </w:t>
      </w:r>
      <w:r>
        <w:rPr>
          <w:rStyle w:val="1"/>
          <w:color w:val="000000"/>
        </w:rPr>
        <w:t>О выходе детей за территорию детского сада и по их возвращении воспитатель делает соответствующую запись в специальной тетради. Воспитатель должен обеспечить детям питьевой режим.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8"/>
        </w:tabs>
        <w:spacing w:line="254" w:lineRule="auto"/>
        <w:ind w:left="380" w:hanging="380"/>
        <w:jc w:val="both"/>
        <w:rPr>
          <w:sz w:val="22"/>
          <w:szCs w:val="22"/>
        </w:rPr>
      </w:pPr>
      <w:r>
        <w:rPr>
          <w:rStyle w:val="1"/>
          <w:b/>
          <w:bCs/>
          <w:color w:val="000000"/>
          <w:sz w:val="22"/>
          <w:szCs w:val="22"/>
        </w:rPr>
        <w:t>При переходе с детьми через улицу необходимо соблю</w:t>
      </w:r>
      <w:r>
        <w:rPr>
          <w:rStyle w:val="1"/>
          <w:b/>
          <w:bCs/>
          <w:color w:val="000000"/>
          <w:sz w:val="22"/>
          <w:szCs w:val="22"/>
        </w:rPr>
        <w:t>дать осторожность и строго выполнять правила уличного движения, а также соблюдать инструкцию «О выходе детей за пределы детского сада».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8"/>
        </w:tabs>
        <w:ind w:left="380" w:hanging="380"/>
        <w:jc w:val="both"/>
        <w:rPr>
          <w:sz w:val="22"/>
          <w:szCs w:val="22"/>
        </w:rPr>
      </w:pPr>
      <w:r>
        <w:rPr>
          <w:rStyle w:val="1"/>
          <w:b/>
          <w:bCs/>
          <w:color w:val="000000"/>
          <w:sz w:val="22"/>
          <w:szCs w:val="22"/>
        </w:rPr>
        <w:t xml:space="preserve">Экскурсии </w:t>
      </w:r>
      <w:r>
        <w:rPr>
          <w:rStyle w:val="1"/>
          <w:color w:val="000000"/>
        </w:rPr>
        <w:t xml:space="preserve">на водоём, пруд, лесную поляну, игровую площадку, магазин, парикмахерскую и т.п. </w:t>
      </w:r>
      <w:r>
        <w:rPr>
          <w:rStyle w:val="1"/>
          <w:b/>
          <w:bCs/>
          <w:color w:val="000000"/>
          <w:sz w:val="22"/>
          <w:szCs w:val="22"/>
        </w:rPr>
        <w:t>могут проводиться только</w:t>
      </w:r>
      <w:r>
        <w:rPr>
          <w:rStyle w:val="1"/>
          <w:b/>
          <w:bCs/>
          <w:color w:val="000000"/>
          <w:sz w:val="22"/>
          <w:szCs w:val="22"/>
        </w:rPr>
        <w:t xml:space="preserve"> после предварительного посещения места экскурсии воспитателем, </w:t>
      </w:r>
      <w:r>
        <w:rPr>
          <w:rStyle w:val="1"/>
          <w:color w:val="000000"/>
        </w:rPr>
        <w:t xml:space="preserve">выбора безопасного пути и удобного места. </w:t>
      </w:r>
      <w:r>
        <w:rPr>
          <w:rStyle w:val="1"/>
          <w:b/>
          <w:bCs/>
          <w:color w:val="000000"/>
          <w:sz w:val="22"/>
          <w:szCs w:val="22"/>
        </w:rPr>
        <w:t>О безопасном пути, выбранном месте воспитатель оповещает заведующего ДОУ.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09"/>
        </w:tabs>
        <w:ind w:left="360" w:hanging="360"/>
        <w:jc w:val="both"/>
      </w:pPr>
      <w:r>
        <w:rPr>
          <w:rStyle w:val="1"/>
          <w:b/>
          <w:bCs/>
          <w:color w:val="000000"/>
          <w:sz w:val="22"/>
          <w:szCs w:val="22"/>
        </w:rPr>
        <w:t xml:space="preserve">В жаркое время </w:t>
      </w:r>
      <w:r>
        <w:rPr>
          <w:rStyle w:val="1"/>
          <w:color w:val="000000"/>
        </w:rPr>
        <w:t xml:space="preserve">во избежание перегрева дети должны </w:t>
      </w:r>
      <w:r>
        <w:rPr>
          <w:rStyle w:val="1"/>
          <w:b/>
          <w:bCs/>
          <w:color w:val="000000"/>
          <w:sz w:val="22"/>
          <w:szCs w:val="22"/>
        </w:rPr>
        <w:t>носить лёгкие головны</w:t>
      </w:r>
      <w:r>
        <w:rPr>
          <w:rStyle w:val="1"/>
          <w:b/>
          <w:bCs/>
          <w:color w:val="000000"/>
          <w:sz w:val="22"/>
          <w:szCs w:val="22"/>
        </w:rPr>
        <w:t xml:space="preserve">е уборы. </w:t>
      </w:r>
      <w:r>
        <w:rPr>
          <w:rStyle w:val="1"/>
          <w:color w:val="000000"/>
        </w:rPr>
        <w:t xml:space="preserve">Солнечные ванные даются только </w:t>
      </w:r>
      <w:r>
        <w:rPr>
          <w:rStyle w:val="1"/>
          <w:b/>
          <w:bCs/>
          <w:color w:val="000000"/>
          <w:sz w:val="22"/>
          <w:szCs w:val="22"/>
        </w:rPr>
        <w:t xml:space="preserve">по назначению врача и под наблюдением медицинского персонала. </w:t>
      </w:r>
      <w:r>
        <w:rPr>
          <w:rStyle w:val="1"/>
          <w:color w:val="000000"/>
        </w:rPr>
        <w:t>Купание детей в летний период разрешается только в проверенных местах. При купании группы детей должно быть двое взрослых, обученных и готовых к проведени</w:t>
      </w:r>
      <w:r>
        <w:rPr>
          <w:rStyle w:val="1"/>
          <w:color w:val="000000"/>
        </w:rPr>
        <w:t>ю спасательных работ на воде.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4"/>
        </w:tabs>
        <w:spacing w:line="259" w:lineRule="auto"/>
        <w:ind w:left="360" w:hanging="360"/>
        <w:jc w:val="both"/>
        <w:rPr>
          <w:sz w:val="22"/>
          <w:szCs w:val="22"/>
        </w:rPr>
      </w:pPr>
      <w:r>
        <w:rPr>
          <w:rStyle w:val="1"/>
          <w:b/>
          <w:bCs/>
          <w:color w:val="000000"/>
          <w:sz w:val="22"/>
          <w:szCs w:val="22"/>
        </w:rPr>
        <w:t xml:space="preserve">Следует постоянно следить за температурным режимом, влажностью воздуха, естественным и искусственным освещением детских помещений. </w:t>
      </w:r>
      <w:r>
        <w:rPr>
          <w:rStyle w:val="1"/>
          <w:b/>
          <w:bCs/>
          <w:color w:val="000000"/>
          <w:sz w:val="22"/>
          <w:szCs w:val="22"/>
          <w:u w:val="single"/>
        </w:rPr>
        <w:t>Не допускается сквозное или одностороннее (боковое) проветривание в присутствие детей. Вос</w:t>
      </w:r>
      <w:r>
        <w:rPr>
          <w:rStyle w:val="1"/>
          <w:b/>
          <w:bCs/>
          <w:color w:val="000000"/>
          <w:sz w:val="22"/>
          <w:szCs w:val="22"/>
          <w:u w:val="single"/>
        </w:rPr>
        <w:t xml:space="preserve">питатель и другие сотрудники группы не допускаю </w:t>
      </w:r>
      <w:r>
        <w:rPr>
          <w:rStyle w:val="1"/>
          <w:b/>
          <w:bCs/>
          <w:color w:val="000000"/>
          <w:sz w:val="22"/>
          <w:szCs w:val="22"/>
          <w:u w:val="single"/>
          <w:lang w:val="en-US" w:eastAsia="en-US"/>
        </w:rPr>
        <w:t>i</w:t>
      </w:r>
      <w:r w:rsidRPr="000E0921">
        <w:rPr>
          <w:rStyle w:val="1"/>
          <w:b/>
          <w:bCs/>
          <w:color w:val="000000"/>
          <w:sz w:val="22"/>
          <w:szCs w:val="22"/>
          <w:u w:val="single"/>
          <w:lang w:eastAsia="en-US"/>
        </w:rPr>
        <w:t xml:space="preserve"> </w:t>
      </w:r>
      <w:r>
        <w:rPr>
          <w:rStyle w:val="1"/>
          <w:b/>
          <w:bCs/>
          <w:color w:val="000000"/>
          <w:sz w:val="22"/>
          <w:szCs w:val="22"/>
          <w:u w:val="single"/>
        </w:rPr>
        <w:t>хождения детей босиком в проветриваемом помещении.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4"/>
        </w:tabs>
        <w:spacing w:line="259" w:lineRule="auto"/>
        <w:ind w:left="360" w:hanging="360"/>
        <w:jc w:val="both"/>
        <w:rPr>
          <w:sz w:val="22"/>
          <w:szCs w:val="22"/>
        </w:rPr>
      </w:pPr>
      <w:r>
        <w:rPr>
          <w:rStyle w:val="1"/>
          <w:color w:val="000000"/>
        </w:rPr>
        <w:t xml:space="preserve">Во время бодрствования, занятий, кормления и сна детей </w:t>
      </w:r>
      <w:r>
        <w:rPr>
          <w:rStyle w:val="1"/>
          <w:b/>
          <w:bCs/>
          <w:color w:val="000000"/>
          <w:sz w:val="22"/>
          <w:szCs w:val="22"/>
        </w:rPr>
        <w:t xml:space="preserve">воспитатель не должен оставлять детей без присмотра. Для того, чтобы дети хорошо и </w:t>
      </w:r>
      <w:r w:rsidR="003C2990">
        <w:rPr>
          <w:rStyle w:val="1"/>
          <w:b/>
          <w:bCs/>
          <w:color w:val="000000"/>
          <w:sz w:val="22"/>
          <w:szCs w:val="22"/>
        </w:rPr>
        <w:t>вовремя</w:t>
      </w:r>
      <w:r>
        <w:rPr>
          <w:rStyle w:val="1"/>
          <w:b/>
          <w:bCs/>
          <w:color w:val="000000"/>
          <w:sz w:val="22"/>
          <w:szCs w:val="22"/>
        </w:rPr>
        <w:t xml:space="preserve"> зас</w:t>
      </w:r>
      <w:r>
        <w:rPr>
          <w:rStyle w:val="1"/>
          <w:b/>
          <w:bCs/>
          <w:color w:val="000000"/>
          <w:sz w:val="22"/>
          <w:szCs w:val="22"/>
        </w:rPr>
        <w:t xml:space="preserve">ыпали воспитатель должен соблюдать режим дня, занятий, отдыха и двигательной активности </w:t>
      </w:r>
      <w:r>
        <w:rPr>
          <w:rStyle w:val="1"/>
          <w:b/>
          <w:bCs/>
          <w:color w:val="000000"/>
          <w:sz w:val="22"/>
          <w:szCs w:val="22"/>
        </w:rPr>
        <w:lastRenderedPageBreak/>
        <w:t>детей, т.е движениям детей должно отводиться не менее 50% времени пребывания в ДОУ, а также необходимо соблюдать требования методики организации разных видов детской де</w:t>
      </w:r>
      <w:r>
        <w:rPr>
          <w:rStyle w:val="1"/>
          <w:b/>
          <w:bCs/>
          <w:color w:val="000000"/>
          <w:sz w:val="22"/>
          <w:szCs w:val="22"/>
        </w:rPr>
        <w:t>ятельности.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4"/>
        </w:tabs>
        <w:ind w:left="360" w:hanging="360"/>
        <w:jc w:val="both"/>
      </w:pPr>
      <w:r>
        <w:rPr>
          <w:rStyle w:val="1"/>
          <w:color w:val="000000"/>
        </w:rPr>
        <w:t>Самостоятельная деятельность детей 3-7 лет (игры, подготовка к занятиям, личная гигиена и др.) должна занимать не менее 3-4 часов.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4"/>
        </w:tabs>
        <w:spacing w:line="262" w:lineRule="auto"/>
        <w:ind w:left="360" w:hanging="360"/>
        <w:jc w:val="both"/>
        <w:rPr>
          <w:sz w:val="22"/>
          <w:szCs w:val="22"/>
        </w:rPr>
      </w:pPr>
      <w:r>
        <w:rPr>
          <w:rStyle w:val="1"/>
          <w:b/>
          <w:bCs/>
          <w:color w:val="000000"/>
          <w:sz w:val="22"/>
          <w:szCs w:val="22"/>
        </w:rPr>
        <w:t>Образовательный процесс в дошкольном учреждении должен соответствовать программам и технологиям обучени</w:t>
      </w:r>
      <w:r>
        <w:rPr>
          <w:rStyle w:val="1"/>
          <w:b/>
          <w:bCs/>
          <w:color w:val="000000"/>
          <w:sz w:val="22"/>
          <w:szCs w:val="22"/>
        </w:rPr>
        <w:t>я и воспитания, методам и организации учебно-воспит</w:t>
      </w:r>
      <w:r>
        <w:rPr>
          <w:rStyle w:val="1"/>
          <w:b/>
          <w:bCs/>
          <w:color w:val="000000"/>
          <w:sz w:val="22"/>
          <w:szCs w:val="22"/>
        </w:rPr>
        <w:t>ательного процесса возрастным и психофизиологическим возможностям детей. Программы, методики и режимы воспитания и обучения в части гигиенических требований допускаются к использованию при наличии санитарн</w:t>
      </w:r>
      <w:r>
        <w:rPr>
          <w:rStyle w:val="1"/>
          <w:b/>
          <w:bCs/>
          <w:color w:val="000000"/>
          <w:sz w:val="22"/>
          <w:szCs w:val="22"/>
        </w:rPr>
        <w:t>о-эпидемиологического заключения о соответствии их санитарным правилам.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4"/>
        </w:tabs>
        <w:ind w:left="360" w:hanging="360"/>
        <w:jc w:val="both"/>
      </w:pPr>
      <w:r>
        <w:rPr>
          <w:rStyle w:val="1"/>
          <w:color w:val="000000"/>
        </w:rPr>
        <w:t xml:space="preserve">Непрерывная длительность </w:t>
      </w:r>
      <w:r>
        <w:rPr>
          <w:rStyle w:val="1"/>
          <w:b/>
          <w:bCs/>
          <w:color w:val="000000"/>
          <w:sz w:val="22"/>
          <w:szCs w:val="22"/>
        </w:rPr>
        <w:t xml:space="preserve">просмотра телепередач и диафильмов, видеофильмов </w:t>
      </w:r>
      <w:r>
        <w:rPr>
          <w:rStyle w:val="1"/>
          <w:color w:val="000000"/>
        </w:rPr>
        <w:t xml:space="preserve">в младшей и средней группах </w:t>
      </w:r>
      <w:r>
        <w:rPr>
          <w:rStyle w:val="1"/>
          <w:color w:val="A5B2B5"/>
        </w:rPr>
        <w:t xml:space="preserve">- </w:t>
      </w:r>
      <w:r>
        <w:rPr>
          <w:rStyle w:val="1"/>
          <w:color w:val="000000"/>
        </w:rPr>
        <w:t>не</w:t>
      </w:r>
      <w:r>
        <w:rPr>
          <w:rStyle w:val="1"/>
          <w:color w:val="000000"/>
        </w:rPr>
        <w:t xml:space="preserve"> более 20 минут, в старшей и подготовительной </w:t>
      </w:r>
      <w:r>
        <w:rPr>
          <w:rStyle w:val="1"/>
          <w:color w:val="A5B2B5"/>
        </w:rPr>
        <w:t xml:space="preserve">- </w:t>
      </w:r>
      <w:r>
        <w:rPr>
          <w:rStyle w:val="1"/>
          <w:color w:val="000000"/>
        </w:rPr>
        <w:t>не</w:t>
      </w:r>
      <w:r>
        <w:rPr>
          <w:rStyle w:val="1"/>
          <w:color w:val="000000"/>
        </w:rPr>
        <w:t xml:space="preserve"> более 30 минут. Просмо</w:t>
      </w:r>
      <w:r>
        <w:rPr>
          <w:rStyle w:val="1"/>
          <w:color w:val="000000"/>
        </w:rPr>
        <w:t>тр 'телепередач для детей дошкольного возраста допускается не чаше 2-х раз в день (в первую и вторую половину дня) Экран телевизора должен быть на уровне глаз сидящего ребёнка или чуть ниже. Если ребёнок носит очки, то во время просмотра передачи их~ следу</w:t>
      </w:r>
      <w:r>
        <w:rPr>
          <w:rStyle w:val="1"/>
          <w:color w:val="000000"/>
        </w:rPr>
        <w:t>ет обязательно надеть. Просмотр в вечернее время проводят при искусственном освещении групповой верхним светом или местным источником света, размещенным вне поля зрения детей. В дневное время окна следует закрывать легкими светлыми шторами.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4"/>
        </w:tabs>
        <w:ind w:left="360" w:hanging="360"/>
        <w:jc w:val="both"/>
      </w:pPr>
      <w:r>
        <w:rPr>
          <w:rStyle w:val="1"/>
          <w:color w:val="000000"/>
        </w:rPr>
        <w:t>Общественн</w:t>
      </w:r>
      <w:r>
        <w:rPr>
          <w:rStyle w:val="1"/>
          <w:color w:val="000000"/>
        </w:rPr>
        <w:t>о-полезный труд детей старшей и подготовительной групп по продолжительности не должен быть больше 20 минут в день.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4"/>
        </w:tabs>
        <w:ind w:left="440" w:hanging="440"/>
        <w:jc w:val="both"/>
        <w:rPr>
          <w:sz w:val="22"/>
          <w:szCs w:val="22"/>
        </w:rPr>
      </w:pPr>
      <w:r>
        <w:rPr>
          <w:rStyle w:val="1"/>
          <w:color w:val="000000"/>
        </w:rPr>
        <w:t xml:space="preserve">Общая продолжительность суточного </w:t>
      </w:r>
      <w:r>
        <w:rPr>
          <w:rStyle w:val="1"/>
          <w:b/>
          <w:bCs/>
          <w:color w:val="000000"/>
          <w:sz w:val="22"/>
          <w:szCs w:val="22"/>
        </w:rPr>
        <w:t xml:space="preserve">сна для детей </w:t>
      </w:r>
      <w:r>
        <w:rPr>
          <w:rStyle w:val="1"/>
          <w:color w:val="000000"/>
        </w:rPr>
        <w:t>дошкольного возраста 12 12.5 часов, из которых 2.0 - 2.5 отводится дневному сну. Перед с</w:t>
      </w:r>
      <w:r>
        <w:rPr>
          <w:rStyle w:val="1"/>
          <w:color w:val="000000"/>
        </w:rPr>
        <w:t xml:space="preserve">ном не рекомендуется проведение подвижных эмоциональных игр. Детей с грудным засыпанием и чутким сном рекомендуется укладывать первыми и поднимать последними. В разновозрастных группах более старших детей после сна поднимают раньше. </w:t>
      </w:r>
      <w:r>
        <w:rPr>
          <w:rStyle w:val="1"/>
          <w:b/>
          <w:bCs/>
          <w:color w:val="000000"/>
          <w:sz w:val="22"/>
          <w:szCs w:val="22"/>
        </w:rPr>
        <w:t>Во время сна детей прис</w:t>
      </w:r>
      <w:r>
        <w:rPr>
          <w:rStyle w:val="1"/>
          <w:b/>
          <w:bCs/>
          <w:color w:val="000000"/>
          <w:sz w:val="22"/>
          <w:szCs w:val="22"/>
        </w:rPr>
        <w:t xml:space="preserve">утствие воспитателя (или его помощника) в спальне обязательно. </w:t>
      </w:r>
      <w:r>
        <w:rPr>
          <w:rStyle w:val="1"/>
          <w:b/>
          <w:bCs/>
          <w:color w:val="000000"/>
          <w:sz w:val="22"/>
          <w:szCs w:val="22"/>
          <w:u w:val="single"/>
        </w:rPr>
        <w:t>Не допускается</w:t>
      </w:r>
      <w:r>
        <w:rPr>
          <w:rStyle w:val="1"/>
          <w:b/>
          <w:bCs/>
          <w:color w:val="000000"/>
          <w:sz w:val="22"/>
          <w:szCs w:val="22"/>
          <w:u w:val="single"/>
        </w:rPr>
        <w:t xml:space="preserve"> удерживание в постели детей, проснувшихся незадолго до окончания сон</w:t>
      </w:r>
      <w:r>
        <w:rPr>
          <w:rStyle w:val="1"/>
          <w:b/>
          <w:bCs/>
          <w:color w:val="000000"/>
          <w:sz w:val="22"/>
          <w:szCs w:val="22"/>
          <w:u w:val="single"/>
        </w:rPr>
        <w:t>часа, также недопустимо запрещать детям, покидать постель с целью посещения туалета.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4"/>
        </w:tabs>
        <w:spacing w:after="280"/>
        <w:ind w:left="440" w:hanging="440"/>
        <w:jc w:val="both"/>
      </w:pPr>
      <w:r>
        <w:rPr>
          <w:rStyle w:val="1"/>
          <w:color w:val="000000"/>
        </w:rPr>
        <w:t>С целью сохранения и</w:t>
      </w:r>
      <w:r>
        <w:rPr>
          <w:rStyle w:val="1"/>
          <w:color w:val="000000"/>
        </w:rPr>
        <w:t xml:space="preserve"> укрепления здоровья детей в ДОУ проводятся прогулки на открытом воздухе, которые должны проводиться не реже двух раз в день в соответствии с САнПиН, требованиями Программы воспитания и обучения в детском саду. Ежедневная </w:t>
      </w:r>
      <w:r>
        <w:rPr>
          <w:rStyle w:val="1"/>
          <w:b/>
          <w:bCs/>
          <w:color w:val="000000"/>
          <w:sz w:val="22"/>
          <w:szCs w:val="22"/>
        </w:rPr>
        <w:t xml:space="preserve">продолжительность прогулки </w:t>
      </w:r>
      <w:r>
        <w:rPr>
          <w:rStyle w:val="1"/>
          <w:color w:val="000000"/>
        </w:rPr>
        <w:t>детей с</w:t>
      </w:r>
      <w:r>
        <w:rPr>
          <w:rStyle w:val="1"/>
          <w:color w:val="000000"/>
        </w:rPr>
        <w:t xml:space="preserve">оставляет </w:t>
      </w:r>
      <w:r>
        <w:rPr>
          <w:rStyle w:val="1"/>
          <w:b/>
          <w:bCs/>
          <w:color w:val="000000"/>
          <w:sz w:val="22"/>
          <w:szCs w:val="22"/>
        </w:rPr>
        <w:t xml:space="preserve">4-4,5 часов. При температуре </w:t>
      </w:r>
      <w:r>
        <w:rPr>
          <w:rStyle w:val="1"/>
          <w:color w:val="000000"/>
        </w:rPr>
        <w:t>воздуха ниже -15 гр.</w:t>
      </w:r>
      <w:r>
        <w:rPr>
          <w:rStyle w:val="1"/>
          <w:color w:val="000000"/>
        </w:rPr>
        <w:t xml:space="preserve"> С и скорости ветра более 7 м/с продолжительность прогулки сокращается. Прогулка не проводится при температуре воздуха ниже - 15гр С и скорости ветра более 15 м/с для детей до 4-х лет, а </w:t>
      </w:r>
      <w:r>
        <w:rPr>
          <w:rStyle w:val="1"/>
          <w:b/>
          <w:bCs/>
          <w:color w:val="000000"/>
          <w:sz w:val="22"/>
          <w:szCs w:val="22"/>
        </w:rPr>
        <w:t>для детей 5</w:t>
      </w:r>
      <w:r>
        <w:rPr>
          <w:rStyle w:val="1"/>
          <w:b/>
          <w:bCs/>
          <w:color w:val="000000"/>
          <w:sz w:val="22"/>
          <w:szCs w:val="22"/>
        </w:rPr>
        <w:t xml:space="preserve">-7 лет при температуре воздуха ниже -20 гр. </w:t>
      </w:r>
      <w:r>
        <w:rPr>
          <w:rStyle w:val="1"/>
          <w:b/>
          <w:bCs/>
          <w:color w:val="000000"/>
          <w:sz w:val="22"/>
          <w:szCs w:val="22"/>
        </w:rPr>
        <w:t>С и скорос</w:t>
      </w:r>
      <w:r>
        <w:rPr>
          <w:rStyle w:val="1"/>
          <w:b/>
          <w:bCs/>
          <w:color w:val="000000"/>
          <w:sz w:val="22"/>
          <w:szCs w:val="22"/>
        </w:rPr>
        <w:t xml:space="preserve">ти ветра более 15м/с. </w:t>
      </w:r>
      <w:r>
        <w:rPr>
          <w:rStyle w:val="1"/>
          <w:color w:val="000000"/>
        </w:rPr>
        <w:t>Для обеспечения высокого оздоровительного эффекта прогулки воспитателю необходимо:</w:t>
      </w:r>
    </w:p>
    <w:p w:rsidR="00000000" w:rsidRDefault="00090321">
      <w:pPr>
        <w:pStyle w:val="a3"/>
        <w:numPr>
          <w:ilvl w:val="0"/>
          <w:numId w:val="1"/>
        </w:numPr>
        <w:shd w:val="clear" w:color="auto" w:fill="auto"/>
        <w:tabs>
          <w:tab w:val="left" w:pos="376"/>
        </w:tabs>
        <w:jc w:val="both"/>
      </w:pPr>
      <w:r>
        <w:rPr>
          <w:rStyle w:val="1"/>
          <w:color w:val="000000"/>
        </w:rPr>
        <w:t>Не допускать сокращения времени пребывания детей на свежем воздухе.</w:t>
      </w:r>
    </w:p>
    <w:p w:rsidR="00000000" w:rsidRDefault="00090321">
      <w:pPr>
        <w:pStyle w:val="a3"/>
        <w:numPr>
          <w:ilvl w:val="0"/>
          <w:numId w:val="1"/>
        </w:numPr>
        <w:shd w:val="clear" w:color="auto" w:fill="auto"/>
        <w:tabs>
          <w:tab w:val="left" w:pos="376"/>
        </w:tabs>
        <w:spacing w:after="280"/>
        <w:ind w:left="380" w:hanging="380"/>
        <w:jc w:val="both"/>
      </w:pPr>
      <w:r>
        <w:rPr>
          <w:rStyle w:val="1"/>
          <w:b/>
          <w:bCs/>
          <w:color w:val="000000"/>
          <w:sz w:val="22"/>
          <w:szCs w:val="22"/>
        </w:rPr>
        <w:t>Обеспечивать достаточно</w:t>
      </w:r>
      <w:r>
        <w:rPr>
          <w:rStyle w:val="1"/>
          <w:b/>
          <w:bCs/>
          <w:color w:val="000000"/>
          <w:sz w:val="22"/>
          <w:szCs w:val="22"/>
        </w:rPr>
        <w:t xml:space="preserve"> высокую двигательную активность детей </w:t>
      </w:r>
      <w:r>
        <w:rPr>
          <w:rStyle w:val="1"/>
          <w:color w:val="000000"/>
        </w:rPr>
        <w:t xml:space="preserve">во время прогулки при условии рациональной одежды детей, соблюдать методические требования и методику организации и проведения прогулок на свежем воздухе </w:t>
      </w:r>
      <w:r>
        <w:rPr>
          <w:rStyle w:val="1"/>
          <w:color w:val="000000"/>
        </w:rPr>
        <w:t>(наблюдение, подвижные игры с группой, с подгруппой, труд, индив</w:t>
      </w:r>
      <w:r>
        <w:rPr>
          <w:rStyle w:val="1"/>
          <w:color w:val="000000"/>
        </w:rPr>
        <w:t xml:space="preserve">идуальная работа, самостоятельная деятельность детей по интересам). </w:t>
      </w:r>
      <w:r>
        <w:rPr>
          <w:rStyle w:val="1"/>
          <w:b/>
          <w:bCs/>
          <w:color w:val="000000"/>
          <w:sz w:val="22"/>
          <w:szCs w:val="22"/>
        </w:rPr>
        <w:t xml:space="preserve">Подвижные игры и физические упражнения на прогулке </w:t>
      </w:r>
      <w:r>
        <w:rPr>
          <w:rStyle w:val="1"/>
          <w:color w:val="000000"/>
        </w:rPr>
        <w:t>(СанПин) должны проводиться не менее 10-15 минут в день физкультурного занятия и 20-45 минут ежедневно с учётом возрастных особенностей.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4"/>
        </w:tabs>
        <w:spacing w:line="259" w:lineRule="auto"/>
        <w:jc w:val="both"/>
      </w:pPr>
      <w:r>
        <w:rPr>
          <w:rStyle w:val="1"/>
          <w:color w:val="000000"/>
        </w:rPr>
        <w:t>Необходимо строго соблюдать карантин.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8"/>
        </w:tabs>
        <w:ind w:left="380" w:hanging="380"/>
        <w:jc w:val="both"/>
      </w:pPr>
      <w:r>
        <w:rPr>
          <w:rStyle w:val="1"/>
          <w:color w:val="000000"/>
        </w:rPr>
        <w:t>Во избежание</w:t>
      </w:r>
      <w:r>
        <w:rPr>
          <w:rStyle w:val="1"/>
          <w:color w:val="000000"/>
        </w:rPr>
        <w:t xml:space="preserve"> заноса инфекции </w:t>
      </w:r>
      <w:r>
        <w:rPr>
          <w:rStyle w:val="1"/>
          <w:b/>
          <w:bCs/>
          <w:color w:val="000000"/>
          <w:sz w:val="22"/>
          <w:szCs w:val="22"/>
        </w:rPr>
        <w:t xml:space="preserve">запрещается </w:t>
      </w:r>
      <w:r>
        <w:rPr>
          <w:rStyle w:val="1"/>
          <w:color w:val="000000"/>
        </w:rPr>
        <w:t xml:space="preserve">передача из одного детского сала в </w:t>
      </w:r>
      <w:r>
        <w:rPr>
          <w:rStyle w:val="1"/>
          <w:color w:val="000000"/>
        </w:rPr>
        <w:lastRenderedPageBreak/>
        <w:t>другой во временное пользование праздничных костюмов и других праздничных атрибутов.</w:t>
      </w:r>
    </w:p>
    <w:p w:rsidR="00000000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8"/>
        </w:tabs>
        <w:spacing w:line="259" w:lineRule="auto"/>
        <w:ind w:left="380" w:hanging="380"/>
        <w:jc w:val="both"/>
        <w:rPr>
          <w:sz w:val="22"/>
          <w:szCs w:val="22"/>
        </w:rPr>
      </w:pPr>
      <w:r>
        <w:rPr>
          <w:rStyle w:val="1"/>
          <w:b/>
          <w:bCs/>
          <w:color w:val="000000"/>
          <w:sz w:val="22"/>
          <w:szCs w:val="22"/>
        </w:rPr>
        <w:t>Запрещается впускать на территорию детског</w:t>
      </w:r>
      <w:r>
        <w:rPr>
          <w:rStyle w:val="1"/>
          <w:b/>
          <w:bCs/>
          <w:color w:val="000000"/>
          <w:sz w:val="22"/>
          <w:szCs w:val="22"/>
        </w:rPr>
        <w:t>о сада особенно в здание неизвестных лиц без предъявления ими документа, удостоверяющего личность посетителя и его право на посещение детского сада.</w:t>
      </w:r>
    </w:p>
    <w:p w:rsidR="00000000" w:rsidRPr="00090321" w:rsidRDefault="00090321">
      <w:pPr>
        <w:pStyle w:val="a3"/>
        <w:numPr>
          <w:ilvl w:val="0"/>
          <w:numId w:val="2"/>
        </w:numPr>
        <w:shd w:val="clear" w:color="auto" w:fill="auto"/>
        <w:tabs>
          <w:tab w:val="left" w:pos="418"/>
        </w:tabs>
        <w:spacing w:after="140"/>
        <w:jc w:val="both"/>
        <w:rPr>
          <w:rStyle w:val="1"/>
          <w:sz w:val="22"/>
          <w:szCs w:val="22"/>
        </w:rPr>
      </w:pPr>
      <w:r>
        <w:rPr>
          <w:rStyle w:val="1"/>
          <w:b/>
          <w:bCs/>
          <w:color w:val="000000"/>
          <w:sz w:val="22"/>
          <w:szCs w:val="22"/>
        </w:rPr>
        <w:t>В детском саду необходимо строго соблюдать санитарные нормы и правила.</w:t>
      </w: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rStyle w:val="1"/>
          <w:b/>
          <w:bCs/>
          <w:color w:val="000000"/>
          <w:sz w:val="22"/>
          <w:szCs w:val="22"/>
        </w:rPr>
      </w:pPr>
    </w:p>
    <w:p w:rsidR="00090321" w:rsidRDefault="00090321" w:rsidP="00090321">
      <w:pPr>
        <w:pStyle w:val="a3"/>
        <w:shd w:val="clear" w:color="auto" w:fill="auto"/>
        <w:tabs>
          <w:tab w:val="left" w:pos="418"/>
        </w:tabs>
        <w:spacing w:after="140"/>
        <w:jc w:val="both"/>
        <w:rPr>
          <w:sz w:val="22"/>
          <w:szCs w:val="22"/>
        </w:rPr>
      </w:pPr>
      <w:bookmarkStart w:id="0" w:name="_GoBack"/>
      <w:r>
        <w:rPr>
          <w:noProof/>
          <w:sz w:val="22"/>
          <w:szCs w:val="22"/>
        </w:rPr>
        <w:lastRenderedPageBreak/>
        <w:drawing>
          <wp:inline distT="0" distB="0" distL="0" distR="0">
            <wp:extent cx="8124825" cy="5991860"/>
            <wp:effectExtent l="0" t="317" r="0" b="0"/>
            <wp:docPr id="2" name="Рисунок 2" descr="C:\Users\Ильназ\Desktop\пакет документов\ПОЛОЖЕНИЕ ПОСЛЕД 2021г март\охрана труда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наз\Desktop\пакет документов\ПОЛОЖЕНИЕ ПОСЛЕД 2021г март\охрана труда - 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24825" cy="599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0321">
      <w:pgSz w:w="11900" w:h="16840"/>
      <w:pgMar w:top="1010" w:right="945" w:bottom="1120" w:left="1797" w:header="582" w:footer="692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21"/>
    <w:rsid w:val="00090321"/>
    <w:rsid w:val="000E0921"/>
    <w:rsid w:val="003C2990"/>
    <w:rsid w:val="003F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EEAC42"/>
  <w14:defaultImageDpi w14:val="0"/>
  <w15:docId w15:val="{8A4644D5-D963-450D-B730-4FE64896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Pr>
      <w:rFonts w:ascii="Times New Roman" w:hAnsi="Times New Roman" w:cs="Times New Roman"/>
      <w:u w:val="none"/>
    </w:rPr>
  </w:style>
  <w:style w:type="paragraph" w:styleId="a3">
    <w:name w:val="Body Text"/>
    <w:basedOn w:val="a"/>
    <w:link w:val="1"/>
    <w:uiPriority w:val="99"/>
    <w:pPr>
      <w:shd w:val="clear" w:color="auto" w:fill="FFFFFF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uiPriority w:val="99"/>
    <w:semiHidden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2225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2</cp:revision>
  <dcterms:created xsi:type="dcterms:W3CDTF">2021-04-26T10:03:00Z</dcterms:created>
  <dcterms:modified xsi:type="dcterms:W3CDTF">2021-04-26T10:03:00Z</dcterms:modified>
</cp:coreProperties>
</file>